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4C413" w14:textId="3151D29C" w:rsidR="000917C7" w:rsidRDefault="000917C7" w:rsidP="000917C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Любовь «без границ»</w:t>
      </w:r>
    </w:p>
    <w:p w14:paraId="3055CB52" w14:textId="77777777" w:rsidR="000917C7" w:rsidRDefault="000917C7" w:rsidP="000917C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</w:p>
    <w:p w14:paraId="216E3D97" w14:textId="42CA6E42" w:rsidR="000917C7" w:rsidRPr="000917C7" w:rsidRDefault="000917C7" w:rsidP="000917C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Существует около 30 заболеваний, которые объединили в одну группу, потому что все они передаются человеку при сексуальных контактах, сокращённо их называют ИППП (инфекции передаваемые половым путем).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Классические венерические заболевания: сифилис, гонорея, мягкий шанкр, лимфогранулематоз венерический.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ИППП с преимущественным поражением половых органов: хламидиоз, трихомониаз, кандидоз урогенитальный, микоплазмоз урогенитальный, герпес генитальный, остроконечные кондиломы (ВПЧ-инфекция), контагиозный моллюск, лобковый педикулез, чесотка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ИППП с преимущественным поражением других органов: ВИЧ-инфекция, вирусные гепатиты В (С, D, Е), лямблиоз.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Ежегодно в мире регистрируется 500 млн. больных с ИППП.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Пути передачи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-Половой - во время половых контактов с зараженным человеком при вагинальном, оральном и анальном сексе.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-Парентеральный - при контакте с кровью больного, при использовании общих с больным человеком игл и шприцев при введении наркотических веществ.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-Контактно-бытовой путь передачи-при тесном телесном контакте с человеком, который имеет язвочки и другие высыпания, характерные для ИППП и очень редко при пользовании предметами обихода и гигиены больных людей.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-Внутриутробный путь передачи-передача инфекции от больной матери к ребенку внутриутробно и во время родов.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Общие признаки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-Зачастую протекают скрытно, без каких-либо ощущений со стороны больного.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 xml:space="preserve">-Без лечения отмечается тенденция к </w:t>
      </w:r>
      <w:proofErr w:type="spellStart"/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хронизации</w:t>
      </w:r>
      <w:proofErr w:type="spellEnd"/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 xml:space="preserve"> процесса, развитию осложнений.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-Инфицированные являются высоко заразными для окружающих, поэтому необходимо обязательное обследование и лечение половых партнеров.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-Сходность клинических проявлений различных ИППП, что требует обязательного подтверждения диагноза лабораторными тестами.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Симптомы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-Зуд и жжение в области половых органов.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-Частое, болезненное мочеиспускание.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-Необычные выделения и запах из половых органов.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-Покраснение в области половых органов и заднего прохода.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-Появление сыпи на теле.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-Язвочки, пузырьки, прыщики на половых органах, вокруг анального отверстия, во рту, на губах.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-Увеличение лимфатических узлов, особенно в паховой области.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-Боль внизу живота, боль во влагалище во время полового акта, кровянистые выделения из влагалища между менструациями - у женщин.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Осложнения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-Воспалительные заболевания матки и придатков.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-Женское бесплодие.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-Новообразования половых органов (рак шейки матки, рак вульвы).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-</w:t>
      </w:r>
      <w:proofErr w:type="spellStart"/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Невынашивание</w:t>
      </w:r>
      <w:proofErr w:type="spellEnd"/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 xml:space="preserve"> беременности.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-Осложнения при беременности и родах.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Диагностика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Выявить ИППП можно только при специальных исследованиях, для этого нужно получить консультацию врача дерматовенеролога, гинеколога, уролога.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Лабораторные тесты становятся положительными не сразу после полового контакта, а спустя некоторое время (для каждого заболевания оно своё – от 3-5 дней до нескольких недель и даже месяцев при ВИЧ-инфекции) от момента инфицирования.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Лечение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lastRenderedPageBreak/>
        <w:t>Назначает врач-дерматовенеролог с момента постановки диагноза.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Обязательное соблюдение режима и дозировки лекарственных препаратов;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Если ИППП не лечить, или заниматься самолечением, то они могут вызвать тяжёлые осложнения, а поздно начатое лечение может быть неэффективным!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ПРОФИЛАКТИКА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Отказ от раннего начала половой жизни, исключение случайных половых связей.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Использование презервативов при каждом сексуальном контакте.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Не использовать нестерильные иглы, шприцы, чужие инструменты.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Соблюдать правила личной гигиены.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Не пользоваться чужими вещами (бельё, полотенца, одежду и прочее).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Воздержаться от употребления алкоголя и наркотических веществ. Под их действием часто совершаются необдуманные поступки.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Таким образом, риск заражения существует всегда, и ваша задача — снизить его.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Ваше здоровье — это залог здоровья ваших любимых, ваших близких и даже ваших детей.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Будьте аккуратней, берегите свое здоровье и не рискуйте</w:t>
      </w:r>
    </w:p>
    <w:p w14:paraId="1D3D8952" w14:textId="4B0C36B4" w:rsidR="000917C7" w:rsidRPr="000917C7" w:rsidRDefault="000917C7" w:rsidP="000917C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</w:p>
    <w:p w14:paraId="66BB42E1" w14:textId="77777777" w:rsidR="007C41E7" w:rsidRDefault="000917C7"/>
    <w:sectPr w:rsidR="007C4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7C7"/>
    <w:rsid w:val="000917C7"/>
    <w:rsid w:val="003027E8"/>
    <w:rsid w:val="00D8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ED303"/>
  <w15:chartTrackingRefBased/>
  <w15:docId w15:val="{90AA72FA-DFFD-4F86-BB79-7618DD330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6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1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52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563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Ирочка Боженко</dc:creator>
  <cp:keywords/>
  <dc:description/>
  <cp:lastModifiedBy>Ирочка Боженко</cp:lastModifiedBy>
  <cp:revision>1</cp:revision>
  <dcterms:created xsi:type="dcterms:W3CDTF">2024-04-23T19:07:00Z</dcterms:created>
  <dcterms:modified xsi:type="dcterms:W3CDTF">2024-04-23T19:08:00Z</dcterms:modified>
</cp:coreProperties>
</file>